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340" w:rsidRPr="0077510D" w:rsidRDefault="00955340" w:rsidP="00955340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77510D">
        <w:rPr>
          <w:b/>
          <w:sz w:val="28"/>
          <w:szCs w:val="28"/>
        </w:rPr>
        <w:t>Пресс-релиз</w:t>
      </w:r>
    </w:p>
    <w:p w:rsidR="00955340" w:rsidRDefault="00955340" w:rsidP="00955340">
      <w:pPr>
        <w:ind w:right="-1"/>
        <w:jc w:val="center"/>
        <w:rPr>
          <w:b/>
          <w:sz w:val="28"/>
          <w:szCs w:val="28"/>
        </w:rPr>
      </w:pPr>
      <w:r w:rsidRPr="0077510D">
        <w:rPr>
          <w:b/>
          <w:sz w:val="28"/>
          <w:szCs w:val="28"/>
        </w:rPr>
        <w:t>проведения публичных мероприятий по актуальным вопросам</w:t>
      </w:r>
      <w:r>
        <w:rPr>
          <w:b/>
          <w:sz w:val="28"/>
          <w:szCs w:val="28"/>
        </w:rPr>
        <w:t xml:space="preserve">  </w:t>
      </w:r>
      <w:r w:rsidRPr="0077510D">
        <w:rPr>
          <w:b/>
          <w:sz w:val="28"/>
          <w:szCs w:val="28"/>
        </w:rPr>
        <w:t xml:space="preserve">в области охраны окружающей среды и реформе контрольно-надзорной деятельности </w:t>
      </w:r>
      <w:r w:rsidRPr="007C09A2">
        <w:rPr>
          <w:b/>
          <w:sz w:val="28"/>
          <w:szCs w:val="28"/>
        </w:rPr>
        <w:t>Управления Росприроднадзора по Томской области</w:t>
      </w:r>
    </w:p>
    <w:p w:rsidR="00955340" w:rsidRPr="0077510D" w:rsidRDefault="00955340" w:rsidP="00955340">
      <w:pPr>
        <w:ind w:right="-1"/>
        <w:jc w:val="center"/>
        <w:rPr>
          <w:b/>
          <w:sz w:val="28"/>
          <w:szCs w:val="28"/>
        </w:rPr>
      </w:pPr>
    </w:p>
    <w:p w:rsidR="00955340" w:rsidRPr="0077510D" w:rsidRDefault="00955340" w:rsidP="00955340">
      <w:pPr>
        <w:ind w:right="-1" w:firstLine="720"/>
        <w:jc w:val="both"/>
        <w:rPr>
          <w:sz w:val="28"/>
          <w:szCs w:val="28"/>
        </w:rPr>
      </w:pPr>
    </w:p>
    <w:p w:rsidR="00955340" w:rsidRPr="00B876BB" w:rsidRDefault="00C26CBC" w:rsidP="00955340">
      <w:pPr>
        <w:ind w:right="-1" w:firstLine="720"/>
        <w:jc w:val="both"/>
        <w:rPr>
          <w:sz w:val="28"/>
          <w:szCs w:val="28"/>
        </w:rPr>
      </w:pPr>
      <w:r w:rsidRPr="00B876BB">
        <w:rPr>
          <w:sz w:val="28"/>
          <w:szCs w:val="28"/>
        </w:rPr>
        <w:t xml:space="preserve">22 ноября </w:t>
      </w:r>
      <w:r w:rsidR="00955340" w:rsidRPr="00B876BB">
        <w:rPr>
          <w:sz w:val="28"/>
          <w:szCs w:val="28"/>
        </w:rPr>
        <w:t>2018 года состоялись публичные обсуждения результатов правоприменительной практики по актуальным вопросам в области охраны окружающей среды и реформе контрольно-надзорной деятельности Управления Росприроднадзора по Томской области.</w:t>
      </w:r>
    </w:p>
    <w:p w:rsidR="00955340" w:rsidRPr="00B876BB" w:rsidRDefault="00955340" w:rsidP="00955340">
      <w:pPr>
        <w:ind w:right="-1" w:firstLine="720"/>
        <w:jc w:val="both"/>
        <w:rPr>
          <w:sz w:val="28"/>
          <w:szCs w:val="28"/>
        </w:rPr>
      </w:pPr>
      <w:proofErr w:type="gramStart"/>
      <w:r w:rsidRPr="00B876BB">
        <w:rPr>
          <w:sz w:val="28"/>
          <w:szCs w:val="28"/>
        </w:rPr>
        <w:t xml:space="preserve">Данное мероприятие проводилось в соответствии с решениями, принятыми в ходе заседания проектного комитета по основному направлению стратегического развития «Реформа контрольной и надзорной деятельности от 21.02.2017 г. № 13 (2) под председательством Министра РФ М.А. </w:t>
      </w:r>
      <w:proofErr w:type="spellStart"/>
      <w:r w:rsidRPr="00B876BB">
        <w:rPr>
          <w:sz w:val="28"/>
          <w:szCs w:val="28"/>
        </w:rPr>
        <w:t>Абызова</w:t>
      </w:r>
      <w:proofErr w:type="spellEnd"/>
      <w:r w:rsidRPr="00B876BB">
        <w:rPr>
          <w:sz w:val="28"/>
          <w:szCs w:val="28"/>
        </w:rPr>
        <w:t>, согласно утвержденному Паспорту реализации проектов стратегического направления «Реформа контрольной и надзорной деятельности Росприроднадзора».</w:t>
      </w:r>
      <w:proofErr w:type="gramEnd"/>
    </w:p>
    <w:p w:rsidR="00955340" w:rsidRPr="00B876BB" w:rsidRDefault="00955340" w:rsidP="00955340">
      <w:pPr>
        <w:ind w:right="-1" w:firstLine="720"/>
        <w:jc w:val="both"/>
        <w:rPr>
          <w:sz w:val="28"/>
          <w:szCs w:val="28"/>
          <w:highlight w:val="yellow"/>
        </w:rPr>
      </w:pPr>
      <w:r w:rsidRPr="00B876BB">
        <w:rPr>
          <w:sz w:val="28"/>
          <w:szCs w:val="28"/>
        </w:rPr>
        <w:t xml:space="preserve">В мероприятии приняли участие </w:t>
      </w:r>
      <w:r w:rsidR="00CE0088">
        <w:rPr>
          <w:sz w:val="28"/>
          <w:szCs w:val="28"/>
        </w:rPr>
        <w:t>51</w:t>
      </w:r>
      <w:r w:rsidRPr="00B876BB">
        <w:rPr>
          <w:sz w:val="28"/>
          <w:szCs w:val="28"/>
        </w:rPr>
        <w:t xml:space="preserve"> человека в том числе:</w:t>
      </w:r>
    </w:p>
    <w:p w:rsidR="00343ADA" w:rsidRPr="00B876BB" w:rsidRDefault="00343ADA" w:rsidP="00343ADA">
      <w:pPr>
        <w:ind w:firstLine="720"/>
        <w:jc w:val="both"/>
        <w:rPr>
          <w:sz w:val="28"/>
          <w:szCs w:val="28"/>
        </w:rPr>
      </w:pPr>
      <w:r w:rsidRPr="00B876BB">
        <w:rPr>
          <w:sz w:val="28"/>
          <w:szCs w:val="28"/>
        </w:rPr>
        <w:t xml:space="preserve">Советник Уполномоченного по защите прав предпринимателей в Томской области; </w:t>
      </w:r>
    </w:p>
    <w:p w:rsidR="00343ADA" w:rsidRPr="00B876BB" w:rsidRDefault="00343ADA" w:rsidP="00343ADA">
      <w:pPr>
        <w:ind w:firstLine="720"/>
        <w:jc w:val="both"/>
        <w:rPr>
          <w:sz w:val="28"/>
          <w:szCs w:val="28"/>
        </w:rPr>
      </w:pPr>
      <w:r w:rsidRPr="00B876BB">
        <w:rPr>
          <w:sz w:val="28"/>
          <w:szCs w:val="28"/>
        </w:rPr>
        <w:t>Консультант-юрист уполномоченного по правам человека в Томской области;</w:t>
      </w:r>
    </w:p>
    <w:p w:rsidR="00B876BB" w:rsidRPr="00B876BB" w:rsidRDefault="00B876BB" w:rsidP="00B876BB">
      <w:pPr>
        <w:ind w:firstLine="720"/>
        <w:jc w:val="both"/>
        <w:rPr>
          <w:sz w:val="28"/>
          <w:szCs w:val="28"/>
        </w:rPr>
      </w:pPr>
      <w:r w:rsidRPr="00B876BB">
        <w:rPr>
          <w:sz w:val="28"/>
          <w:szCs w:val="28"/>
        </w:rPr>
        <w:t xml:space="preserve">Сотрудники Управления Росприроднадзора по Томской области; </w:t>
      </w:r>
      <w:proofErr w:type="gramStart"/>
      <w:r w:rsidRPr="00B876BB">
        <w:rPr>
          <w:sz w:val="28"/>
          <w:szCs w:val="28"/>
        </w:rPr>
        <w:t>НИ ТПУ, Управлени</w:t>
      </w:r>
      <w:r w:rsidR="00934627">
        <w:rPr>
          <w:sz w:val="28"/>
          <w:szCs w:val="28"/>
        </w:rPr>
        <w:t>я</w:t>
      </w:r>
      <w:r w:rsidRPr="00B876BB">
        <w:rPr>
          <w:sz w:val="28"/>
          <w:szCs w:val="28"/>
        </w:rPr>
        <w:t xml:space="preserve"> федеральной налоговой службы России по Томской области, Томск</w:t>
      </w:r>
      <w:r w:rsidR="00934627">
        <w:rPr>
          <w:sz w:val="28"/>
          <w:szCs w:val="28"/>
        </w:rPr>
        <w:t>ого</w:t>
      </w:r>
      <w:r w:rsidRPr="00B876BB">
        <w:rPr>
          <w:sz w:val="28"/>
          <w:szCs w:val="28"/>
        </w:rPr>
        <w:t xml:space="preserve"> отдел</w:t>
      </w:r>
      <w:r w:rsidR="00934627">
        <w:rPr>
          <w:sz w:val="28"/>
          <w:szCs w:val="28"/>
        </w:rPr>
        <w:t>а</w:t>
      </w:r>
      <w:r w:rsidRPr="00B876BB">
        <w:rPr>
          <w:sz w:val="28"/>
          <w:szCs w:val="28"/>
        </w:rPr>
        <w:t xml:space="preserve"> государственного контроля, надзора и охраны водных биоресурсов и среды их обитания </w:t>
      </w:r>
      <w:proofErr w:type="spellStart"/>
      <w:r w:rsidRPr="00B876BB">
        <w:rPr>
          <w:sz w:val="28"/>
          <w:szCs w:val="28"/>
        </w:rPr>
        <w:t>Верхнеобского</w:t>
      </w:r>
      <w:proofErr w:type="spellEnd"/>
      <w:r w:rsidRPr="00B876BB">
        <w:rPr>
          <w:sz w:val="28"/>
          <w:szCs w:val="28"/>
        </w:rPr>
        <w:t xml:space="preserve"> ТУ </w:t>
      </w:r>
      <w:proofErr w:type="spellStart"/>
      <w:r w:rsidRPr="00B876BB">
        <w:rPr>
          <w:sz w:val="28"/>
          <w:szCs w:val="28"/>
        </w:rPr>
        <w:t>Росрыболовства</w:t>
      </w:r>
      <w:proofErr w:type="spellEnd"/>
      <w:r w:rsidRPr="00B876BB">
        <w:rPr>
          <w:sz w:val="28"/>
          <w:szCs w:val="28"/>
        </w:rPr>
        <w:t>,  Томск</w:t>
      </w:r>
      <w:r w:rsidR="00934627">
        <w:rPr>
          <w:sz w:val="28"/>
          <w:szCs w:val="28"/>
        </w:rPr>
        <w:t>ого</w:t>
      </w:r>
      <w:r w:rsidRPr="00B876BB">
        <w:rPr>
          <w:sz w:val="28"/>
          <w:szCs w:val="28"/>
        </w:rPr>
        <w:t xml:space="preserve"> Управления федеральной антимонопольной службы России </w:t>
      </w:r>
      <w:r w:rsidR="00934627">
        <w:rPr>
          <w:sz w:val="28"/>
          <w:szCs w:val="28"/>
        </w:rPr>
        <w:t xml:space="preserve">по Томской области, Департамента по </w:t>
      </w:r>
      <w:r w:rsidRPr="00B876BB">
        <w:rPr>
          <w:sz w:val="28"/>
          <w:szCs w:val="28"/>
        </w:rPr>
        <w:t>недропользованию и развитию нефтегазодобывающего комплекса Администрации Томской области, Департамент</w:t>
      </w:r>
      <w:r w:rsidR="00934627">
        <w:rPr>
          <w:sz w:val="28"/>
          <w:szCs w:val="28"/>
        </w:rPr>
        <w:t>а</w:t>
      </w:r>
      <w:r w:rsidRPr="00B876BB">
        <w:rPr>
          <w:sz w:val="28"/>
          <w:szCs w:val="28"/>
        </w:rPr>
        <w:t xml:space="preserve"> лесного хозяйства Томской области, ФГБУ «ЦЛАТИ по СФО» филиал</w:t>
      </w:r>
      <w:r w:rsidR="00934627">
        <w:rPr>
          <w:sz w:val="28"/>
          <w:szCs w:val="28"/>
        </w:rPr>
        <w:t>а</w:t>
      </w:r>
      <w:r w:rsidRPr="00B876BB">
        <w:rPr>
          <w:sz w:val="28"/>
          <w:szCs w:val="28"/>
        </w:rPr>
        <w:t xml:space="preserve"> «ЦЛАТИ по Томской области», Департамен</w:t>
      </w:r>
      <w:r w:rsidR="00934627">
        <w:rPr>
          <w:sz w:val="28"/>
          <w:szCs w:val="28"/>
        </w:rPr>
        <w:t>та</w:t>
      </w:r>
      <w:proofErr w:type="gramEnd"/>
      <w:r w:rsidRPr="00B876BB">
        <w:rPr>
          <w:sz w:val="28"/>
          <w:szCs w:val="28"/>
        </w:rPr>
        <w:t xml:space="preserve"> лесного хозяйства. </w:t>
      </w:r>
    </w:p>
    <w:p w:rsidR="00343ADA" w:rsidRPr="00B876BB" w:rsidRDefault="00343ADA" w:rsidP="00343ADA">
      <w:pPr>
        <w:ind w:firstLine="720"/>
        <w:jc w:val="both"/>
        <w:rPr>
          <w:sz w:val="28"/>
          <w:szCs w:val="28"/>
        </w:rPr>
      </w:pPr>
      <w:r w:rsidRPr="00B876BB">
        <w:rPr>
          <w:sz w:val="28"/>
          <w:szCs w:val="28"/>
        </w:rPr>
        <w:t>Представители предприятий, осуществляющие хозяйственную деятельность на территории Томской области:</w:t>
      </w:r>
    </w:p>
    <w:p w:rsidR="00B876BB" w:rsidRDefault="00B876BB" w:rsidP="00955340">
      <w:pPr>
        <w:ind w:right="-1" w:firstLine="720"/>
        <w:jc w:val="both"/>
        <w:rPr>
          <w:sz w:val="28"/>
          <w:szCs w:val="28"/>
        </w:rPr>
      </w:pPr>
      <w:r w:rsidRPr="002164A2">
        <w:rPr>
          <w:sz w:val="28"/>
          <w:szCs w:val="28"/>
        </w:rPr>
        <w:t xml:space="preserve">УМП </w:t>
      </w:r>
      <w:r w:rsidR="00934627">
        <w:rPr>
          <w:sz w:val="28"/>
          <w:szCs w:val="28"/>
        </w:rPr>
        <w:t>«</w:t>
      </w:r>
      <w:proofErr w:type="spellStart"/>
      <w:r w:rsidRPr="002164A2">
        <w:rPr>
          <w:sz w:val="28"/>
          <w:szCs w:val="28"/>
        </w:rPr>
        <w:t>Спецавтохозяйство</w:t>
      </w:r>
      <w:proofErr w:type="spellEnd"/>
      <w:r w:rsidRPr="002164A2">
        <w:rPr>
          <w:sz w:val="28"/>
          <w:szCs w:val="28"/>
        </w:rPr>
        <w:t xml:space="preserve"> г. Томск</w:t>
      </w:r>
      <w:r w:rsidR="00934627">
        <w:rPr>
          <w:sz w:val="28"/>
          <w:szCs w:val="28"/>
        </w:rPr>
        <w:t>»</w:t>
      </w:r>
      <w:r w:rsidRPr="002164A2">
        <w:rPr>
          <w:sz w:val="28"/>
          <w:szCs w:val="28"/>
        </w:rPr>
        <w:t xml:space="preserve">, ООО «Газпром </w:t>
      </w:r>
      <w:proofErr w:type="spellStart"/>
      <w:r w:rsidRPr="002164A2">
        <w:rPr>
          <w:sz w:val="28"/>
          <w:szCs w:val="28"/>
        </w:rPr>
        <w:t>трансгаз</w:t>
      </w:r>
      <w:proofErr w:type="spellEnd"/>
      <w:r w:rsidRPr="002164A2">
        <w:rPr>
          <w:sz w:val="28"/>
          <w:szCs w:val="28"/>
        </w:rPr>
        <w:t xml:space="preserve"> Томск», ООО «</w:t>
      </w:r>
      <w:proofErr w:type="spellStart"/>
      <w:r w:rsidRPr="002164A2">
        <w:rPr>
          <w:sz w:val="28"/>
          <w:szCs w:val="28"/>
        </w:rPr>
        <w:t>Томсководоканал</w:t>
      </w:r>
      <w:proofErr w:type="spellEnd"/>
      <w:r w:rsidRPr="002164A2">
        <w:rPr>
          <w:sz w:val="28"/>
          <w:szCs w:val="28"/>
        </w:rPr>
        <w:t>», АО «</w:t>
      </w:r>
      <w:proofErr w:type="spellStart"/>
      <w:r w:rsidRPr="002164A2">
        <w:rPr>
          <w:sz w:val="28"/>
          <w:szCs w:val="28"/>
        </w:rPr>
        <w:t>Томскнефть</w:t>
      </w:r>
      <w:proofErr w:type="spellEnd"/>
      <w:r w:rsidRPr="002164A2">
        <w:rPr>
          <w:sz w:val="28"/>
          <w:szCs w:val="28"/>
        </w:rPr>
        <w:t xml:space="preserve">» ВНК, Томское ЛПУМГ ООО «Газпром </w:t>
      </w:r>
      <w:proofErr w:type="spellStart"/>
      <w:r w:rsidRPr="002164A2">
        <w:rPr>
          <w:sz w:val="28"/>
          <w:szCs w:val="28"/>
        </w:rPr>
        <w:t>трансгаз</w:t>
      </w:r>
      <w:proofErr w:type="spellEnd"/>
      <w:r w:rsidRPr="002164A2">
        <w:rPr>
          <w:sz w:val="28"/>
          <w:szCs w:val="28"/>
        </w:rPr>
        <w:t xml:space="preserve"> Томск», ООО «</w:t>
      </w:r>
      <w:proofErr w:type="spellStart"/>
      <w:r w:rsidRPr="002164A2">
        <w:rPr>
          <w:sz w:val="28"/>
          <w:szCs w:val="28"/>
        </w:rPr>
        <w:t>Бакчарнефтегаз</w:t>
      </w:r>
      <w:proofErr w:type="spellEnd"/>
      <w:r w:rsidRPr="002164A2">
        <w:rPr>
          <w:sz w:val="28"/>
          <w:szCs w:val="28"/>
        </w:rPr>
        <w:t>», ООО «Терра», АО «Полигон», АО «НИИПП», ООО «Норд Империал, ООО «</w:t>
      </w:r>
      <w:proofErr w:type="spellStart"/>
      <w:r w:rsidRPr="002164A2">
        <w:rPr>
          <w:sz w:val="28"/>
          <w:szCs w:val="28"/>
        </w:rPr>
        <w:t>Альянснефтегаз</w:t>
      </w:r>
      <w:proofErr w:type="spellEnd"/>
      <w:r w:rsidRPr="002164A2">
        <w:rPr>
          <w:sz w:val="28"/>
          <w:szCs w:val="28"/>
        </w:rPr>
        <w:t>», ОАО «</w:t>
      </w:r>
      <w:proofErr w:type="spellStart"/>
      <w:r w:rsidRPr="002164A2">
        <w:rPr>
          <w:sz w:val="28"/>
          <w:szCs w:val="28"/>
        </w:rPr>
        <w:t>Томскгазпром</w:t>
      </w:r>
      <w:proofErr w:type="spellEnd"/>
      <w:r w:rsidRPr="002164A2">
        <w:rPr>
          <w:sz w:val="28"/>
          <w:szCs w:val="28"/>
        </w:rPr>
        <w:t>»,  ОАО «</w:t>
      </w:r>
      <w:proofErr w:type="spellStart"/>
      <w:r w:rsidRPr="002164A2">
        <w:rPr>
          <w:sz w:val="28"/>
          <w:szCs w:val="28"/>
        </w:rPr>
        <w:t>Востокгазпром</w:t>
      </w:r>
      <w:proofErr w:type="spellEnd"/>
      <w:r w:rsidRPr="002164A2">
        <w:rPr>
          <w:sz w:val="28"/>
          <w:szCs w:val="28"/>
        </w:rPr>
        <w:t>», ОАО «</w:t>
      </w:r>
      <w:proofErr w:type="spellStart"/>
      <w:r w:rsidRPr="002164A2">
        <w:rPr>
          <w:sz w:val="28"/>
          <w:szCs w:val="28"/>
        </w:rPr>
        <w:t>ТомскНИПИнефть</w:t>
      </w:r>
      <w:proofErr w:type="spellEnd"/>
      <w:r w:rsidRPr="002164A2">
        <w:rPr>
          <w:sz w:val="28"/>
          <w:szCs w:val="28"/>
        </w:rPr>
        <w:t xml:space="preserve">», ООО « </w:t>
      </w:r>
      <w:proofErr w:type="spellStart"/>
      <w:r w:rsidRPr="002164A2">
        <w:rPr>
          <w:sz w:val="28"/>
          <w:szCs w:val="28"/>
        </w:rPr>
        <w:t>Газпромнефт</w:t>
      </w:r>
      <w:proofErr w:type="gramStart"/>
      <w:r w:rsidRPr="002164A2">
        <w:rPr>
          <w:sz w:val="28"/>
          <w:szCs w:val="28"/>
        </w:rPr>
        <w:t>ь</w:t>
      </w:r>
      <w:proofErr w:type="spellEnd"/>
      <w:r w:rsidRPr="002164A2">
        <w:rPr>
          <w:sz w:val="28"/>
          <w:szCs w:val="28"/>
        </w:rPr>
        <w:t>-</w:t>
      </w:r>
      <w:proofErr w:type="gramEnd"/>
      <w:r w:rsidRPr="002164A2">
        <w:rPr>
          <w:sz w:val="28"/>
          <w:szCs w:val="28"/>
        </w:rPr>
        <w:t xml:space="preserve"> Восток», ООО «</w:t>
      </w:r>
      <w:proofErr w:type="spellStart"/>
      <w:r w:rsidRPr="002164A2">
        <w:rPr>
          <w:sz w:val="28"/>
          <w:szCs w:val="28"/>
        </w:rPr>
        <w:t>Томскгеонефтегаз</w:t>
      </w:r>
      <w:proofErr w:type="spellEnd"/>
      <w:r w:rsidRPr="002164A2">
        <w:rPr>
          <w:sz w:val="28"/>
          <w:szCs w:val="28"/>
        </w:rPr>
        <w:t>», ООО «</w:t>
      </w:r>
      <w:proofErr w:type="spellStart"/>
      <w:r w:rsidRPr="002164A2">
        <w:rPr>
          <w:sz w:val="28"/>
          <w:szCs w:val="28"/>
        </w:rPr>
        <w:t>Жиант</w:t>
      </w:r>
      <w:proofErr w:type="spellEnd"/>
      <w:r w:rsidRPr="002164A2">
        <w:rPr>
          <w:sz w:val="28"/>
          <w:szCs w:val="28"/>
        </w:rPr>
        <w:t>», АО «</w:t>
      </w:r>
      <w:proofErr w:type="spellStart"/>
      <w:r w:rsidRPr="002164A2">
        <w:rPr>
          <w:sz w:val="28"/>
          <w:szCs w:val="28"/>
        </w:rPr>
        <w:t>Сибкабель</w:t>
      </w:r>
      <w:proofErr w:type="spellEnd"/>
      <w:r w:rsidRPr="002164A2">
        <w:rPr>
          <w:sz w:val="28"/>
          <w:szCs w:val="28"/>
        </w:rPr>
        <w:t>», ООО "Городские очистные сооружения", ООО «ЦПЭД», ООО «АБФ Логистик», ООО «ВТК», ООО «Компания Модуль», ООО «НЭП Центр».</w:t>
      </w:r>
    </w:p>
    <w:p w:rsidR="00955340" w:rsidRPr="00B876BB" w:rsidRDefault="00955340" w:rsidP="00955340">
      <w:pPr>
        <w:ind w:right="-1" w:firstLine="720"/>
        <w:jc w:val="both"/>
        <w:rPr>
          <w:sz w:val="28"/>
          <w:szCs w:val="28"/>
        </w:rPr>
      </w:pPr>
      <w:r w:rsidRPr="00343ADA">
        <w:rPr>
          <w:color w:val="00B050"/>
          <w:sz w:val="28"/>
          <w:szCs w:val="28"/>
        </w:rPr>
        <w:t xml:space="preserve"> </w:t>
      </w:r>
      <w:r w:rsidRPr="00B876BB">
        <w:rPr>
          <w:sz w:val="28"/>
          <w:szCs w:val="28"/>
        </w:rPr>
        <w:t>Согласно повестке дня с приветственным словом выступил руководитель Управления Росприроднадзора по Томской области - Быков Владимир Александрович.</w:t>
      </w:r>
    </w:p>
    <w:p w:rsidR="00955340" w:rsidRDefault="00955340" w:rsidP="009553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876BB">
        <w:rPr>
          <w:sz w:val="28"/>
          <w:szCs w:val="28"/>
        </w:rPr>
        <w:t xml:space="preserve">С докладом </w:t>
      </w:r>
      <w:r w:rsidR="00B876BB" w:rsidRPr="00B876BB">
        <w:rPr>
          <w:sz w:val="28"/>
          <w:szCs w:val="28"/>
        </w:rPr>
        <w:t>«Основные изменения в нормативно-правовых актах в разрезе объектов</w:t>
      </w:r>
      <w:r w:rsidR="00934627">
        <w:rPr>
          <w:sz w:val="28"/>
          <w:szCs w:val="28"/>
        </w:rPr>
        <w:t>, о</w:t>
      </w:r>
      <w:r w:rsidR="00B876BB" w:rsidRPr="00B876BB">
        <w:rPr>
          <w:sz w:val="28"/>
          <w:szCs w:val="28"/>
        </w:rPr>
        <w:t>казывающих негативное воздействие на охрану окружающей среды всех категорий»</w:t>
      </w:r>
      <w:r w:rsidR="00343ADA" w:rsidRPr="00B876BB">
        <w:rPr>
          <w:sz w:val="28"/>
          <w:szCs w:val="28"/>
        </w:rPr>
        <w:t xml:space="preserve"> </w:t>
      </w:r>
      <w:r w:rsidRPr="00B876BB">
        <w:rPr>
          <w:sz w:val="28"/>
          <w:szCs w:val="28"/>
        </w:rPr>
        <w:t xml:space="preserve">выступил заместитель руководителя Управления Росприроднадзора по Томской области </w:t>
      </w:r>
      <w:r w:rsidR="00B876BB">
        <w:rPr>
          <w:sz w:val="28"/>
          <w:szCs w:val="28"/>
        </w:rPr>
        <w:t xml:space="preserve">– </w:t>
      </w:r>
      <w:r w:rsidR="00343ADA" w:rsidRPr="00B876BB">
        <w:rPr>
          <w:sz w:val="28"/>
          <w:szCs w:val="28"/>
        </w:rPr>
        <w:t>Шрамов Дмитрий Михайлович</w:t>
      </w:r>
      <w:r w:rsidRPr="00B876BB">
        <w:rPr>
          <w:sz w:val="28"/>
          <w:szCs w:val="28"/>
        </w:rPr>
        <w:t>.</w:t>
      </w:r>
    </w:p>
    <w:p w:rsidR="00B876BB" w:rsidRPr="00B876BB" w:rsidRDefault="00B876BB" w:rsidP="009553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Доклад </w:t>
      </w:r>
      <w:r w:rsidRPr="002164A2">
        <w:rPr>
          <w:sz w:val="28"/>
          <w:szCs w:val="28"/>
        </w:rPr>
        <w:t>«Принятие мер по результатам анализа отчетов по производственному экологическому контролю»</w:t>
      </w:r>
      <w:r>
        <w:rPr>
          <w:sz w:val="28"/>
          <w:szCs w:val="28"/>
        </w:rPr>
        <w:t xml:space="preserve"> пред</w:t>
      </w:r>
      <w:r w:rsidR="00934627">
        <w:rPr>
          <w:sz w:val="28"/>
          <w:szCs w:val="28"/>
        </w:rPr>
        <w:t>ставила</w:t>
      </w:r>
      <w:r>
        <w:rPr>
          <w:sz w:val="28"/>
          <w:szCs w:val="28"/>
        </w:rPr>
        <w:t xml:space="preserve"> - з</w:t>
      </w:r>
      <w:r w:rsidRPr="002164A2">
        <w:rPr>
          <w:sz w:val="28"/>
          <w:szCs w:val="28"/>
        </w:rPr>
        <w:t xml:space="preserve">аместитель руководителя Управления Росприроднадзора по Томской области – </w:t>
      </w:r>
      <w:r w:rsidR="00934627">
        <w:rPr>
          <w:sz w:val="28"/>
          <w:szCs w:val="28"/>
        </w:rPr>
        <w:t>Дубинскайте Оксана Альвидасовна.</w:t>
      </w:r>
    </w:p>
    <w:p w:rsidR="00955340" w:rsidRPr="00B876BB" w:rsidRDefault="00955340" w:rsidP="009553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sz w:val="28"/>
          <w:szCs w:val="28"/>
        </w:rPr>
      </w:pPr>
      <w:r w:rsidRPr="00B876BB">
        <w:rPr>
          <w:sz w:val="28"/>
          <w:szCs w:val="28"/>
        </w:rPr>
        <w:t>Из зала были заданы вопросы, на которые даны ответы сотрудниками Управления.</w:t>
      </w:r>
    </w:p>
    <w:p w:rsidR="00955340" w:rsidRPr="00B876BB" w:rsidRDefault="00955340" w:rsidP="00955340">
      <w:pPr>
        <w:ind w:right="-1" w:firstLine="720"/>
        <w:jc w:val="both"/>
        <w:rPr>
          <w:sz w:val="28"/>
          <w:szCs w:val="28"/>
        </w:rPr>
      </w:pPr>
      <w:r w:rsidRPr="00B876BB">
        <w:rPr>
          <w:sz w:val="28"/>
          <w:szCs w:val="28"/>
        </w:rPr>
        <w:t>Доклады, видеозапись проведенного мероприятия, все вопросы, полученные в рамках обсуждений, как и ответы на них, будут размещены на официальной странице 70.rpn.gov.ru в разделе «</w:t>
      </w:r>
      <w:proofErr w:type="spellStart"/>
      <w:r w:rsidRPr="00B876BB">
        <w:rPr>
          <w:sz w:val="28"/>
          <w:szCs w:val="28"/>
        </w:rPr>
        <w:t>Природопользователям</w:t>
      </w:r>
      <w:proofErr w:type="spellEnd"/>
      <w:r w:rsidRPr="00B876BB">
        <w:rPr>
          <w:sz w:val="28"/>
          <w:szCs w:val="28"/>
        </w:rPr>
        <w:t>» - «Правоприменительная практика».</w:t>
      </w:r>
    </w:p>
    <w:p w:rsidR="00663E9C" w:rsidRDefault="00663E9C" w:rsidP="00955340">
      <w:pPr>
        <w:rPr>
          <w:color w:val="00B050"/>
        </w:rPr>
      </w:pPr>
    </w:p>
    <w:p w:rsidR="00C32807" w:rsidRDefault="00C32807" w:rsidP="00955340">
      <w:pPr>
        <w:rPr>
          <w:noProof/>
        </w:rPr>
      </w:pPr>
    </w:p>
    <w:p w:rsidR="00343ADA" w:rsidRDefault="00C32807" w:rsidP="00955340">
      <w:pPr>
        <w:rPr>
          <w:color w:val="00B050"/>
        </w:rPr>
      </w:pPr>
      <w:r>
        <w:rPr>
          <w:noProof/>
        </w:rPr>
        <w:drawing>
          <wp:inline distT="0" distB="0" distL="0" distR="0" wp14:anchorId="7F700E91" wp14:editId="1F24DC8E">
            <wp:extent cx="5794744" cy="3168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807" r="1866" b="8307"/>
                    <a:stretch/>
                  </pic:blipFill>
                  <pic:spPr bwMode="auto">
                    <a:xfrm>
                      <a:off x="0" y="0"/>
                      <a:ext cx="5803413" cy="3173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807" w:rsidRDefault="00C32807" w:rsidP="00955340">
      <w:pPr>
        <w:rPr>
          <w:color w:val="00B050"/>
        </w:rPr>
      </w:pPr>
    </w:p>
    <w:p w:rsidR="00C32807" w:rsidRDefault="00C32807" w:rsidP="00955340">
      <w:pPr>
        <w:rPr>
          <w:noProof/>
        </w:rPr>
      </w:pPr>
    </w:p>
    <w:p w:rsidR="00C32807" w:rsidRDefault="00C32807" w:rsidP="00955340">
      <w:pPr>
        <w:rPr>
          <w:color w:val="00B050"/>
        </w:rPr>
      </w:pPr>
      <w:r>
        <w:rPr>
          <w:noProof/>
        </w:rPr>
        <w:drawing>
          <wp:inline distT="0" distB="0" distL="0" distR="0" wp14:anchorId="3BB60E40" wp14:editId="66DDEB91">
            <wp:extent cx="4922875" cy="2913321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327" t="5538" r="15539" b="10155"/>
                    <a:stretch/>
                  </pic:blipFill>
                  <pic:spPr bwMode="auto">
                    <a:xfrm>
                      <a:off x="0" y="0"/>
                      <a:ext cx="4930239" cy="291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807" w:rsidRDefault="00C32807" w:rsidP="00955340">
      <w:pPr>
        <w:rPr>
          <w:color w:val="00B050"/>
        </w:rPr>
      </w:pPr>
    </w:p>
    <w:p w:rsidR="00C32807" w:rsidRDefault="00C32807" w:rsidP="00955340">
      <w:pPr>
        <w:rPr>
          <w:noProof/>
        </w:rPr>
      </w:pPr>
    </w:p>
    <w:p w:rsidR="00C32807" w:rsidRDefault="00C32807" w:rsidP="00955340">
      <w:pPr>
        <w:rPr>
          <w:noProof/>
        </w:rPr>
      </w:pPr>
    </w:p>
    <w:p w:rsidR="00C32807" w:rsidRDefault="00C32807" w:rsidP="00955340">
      <w:pPr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687535CE" wp14:editId="1BD94F30">
            <wp:extent cx="5762847" cy="31472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-1384" r="7577" b="8923"/>
                    <a:stretch/>
                  </pic:blipFill>
                  <pic:spPr bwMode="auto">
                    <a:xfrm>
                      <a:off x="0" y="0"/>
                      <a:ext cx="5771468" cy="315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807" w:rsidRDefault="00C32807" w:rsidP="00955340">
      <w:pPr>
        <w:rPr>
          <w:color w:val="00B050"/>
        </w:rPr>
      </w:pPr>
    </w:p>
    <w:p w:rsidR="00C32807" w:rsidRDefault="00C32807" w:rsidP="00955340">
      <w:pPr>
        <w:rPr>
          <w:noProof/>
        </w:rPr>
      </w:pPr>
    </w:p>
    <w:p w:rsidR="00C32807" w:rsidRDefault="00C32807" w:rsidP="00955340">
      <w:pPr>
        <w:rPr>
          <w:color w:val="00B050"/>
        </w:rPr>
      </w:pPr>
      <w:r>
        <w:rPr>
          <w:noProof/>
        </w:rPr>
        <w:drawing>
          <wp:inline distT="0" distB="0" distL="0" distR="0" wp14:anchorId="4EA87AD7" wp14:editId="1F5EBB8A">
            <wp:extent cx="6007396" cy="320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2212" b="7385"/>
                    <a:stretch/>
                  </pic:blipFill>
                  <pic:spPr bwMode="auto">
                    <a:xfrm>
                      <a:off x="0" y="0"/>
                      <a:ext cx="6016382" cy="320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807" w:rsidRDefault="00C32807" w:rsidP="00955340">
      <w:pPr>
        <w:rPr>
          <w:color w:val="00B050"/>
        </w:rPr>
      </w:pPr>
    </w:p>
    <w:p w:rsidR="00C32807" w:rsidRDefault="00C32807" w:rsidP="00955340">
      <w:pPr>
        <w:rPr>
          <w:noProof/>
        </w:rPr>
      </w:pPr>
    </w:p>
    <w:p w:rsidR="00C32807" w:rsidRDefault="00C32807" w:rsidP="00955340">
      <w:pPr>
        <w:rPr>
          <w:noProof/>
        </w:rPr>
      </w:pPr>
    </w:p>
    <w:p w:rsidR="00C32807" w:rsidRDefault="00C32807" w:rsidP="00955340">
      <w:pPr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6653E011" wp14:editId="681E059D">
            <wp:extent cx="5624624" cy="3200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154" t="2770" r="4289" b="4615"/>
                    <a:stretch/>
                  </pic:blipFill>
                  <pic:spPr bwMode="auto">
                    <a:xfrm>
                      <a:off x="0" y="0"/>
                      <a:ext cx="5633037" cy="320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2807" w:rsidSect="00BC0011">
      <w:pgSz w:w="11906" w:h="16838"/>
      <w:pgMar w:top="426" w:right="849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502B7"/>
    <w:multiLevelType w:val="hybridMultilevel"/>
    <w:tmpl w:val="0E06757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905"/>
    <w:rsid w:val="00017EA6"/>
    <w:rsid w:val="00223140"/>
    <w:rsid w:val="00243905"/>
    <w:rsid w:val="002B755B"/>
    <w:rsid w:val="00343ADA"/>
    <w:rsid w:val="0052783A"/>
    <w:rsid w:val="005E50A0"/>
    <w:rsid w:val="00663E9C"/>
    <w:rsid w:val="007073A8"/>
    <w:rsid w:val="007E30A5"/>
    <w:rsid w:val="00934627"/>
    <w:rsid w:val="00955340"/>
    <w:rsid w:val="00990A15"/>
    <w:rsid w:val="00AA505C"/>
    <w:rsid w:val="00AC12B4"/>
    <w:rsid w:val="00B876BB"/>
    <w:rsid w:val="00BC0011"/>
    <w:rsid w:val="00BD124B"/>
    <w:rsid w:val="00C26CBC"/>
    <w:rsid w:val="00C32807"/>
    <w:rsid w:val="00CE0088"/>
    <w:rsid w:val="00D24A7E"/>
    <w:rsid w:val="00DD077D"/>
    <w:rsid w:val="00E138A9"/>
    <w:rsid w:val="00EB1194"/>
    <w:rsid w:val="00EE2FE2"/>
    <w:rsid w:val="00F619BD"/>
    <w:rsid w:val="00F7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5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955340"/>
    <w:pPr>
      <w:keepNext/>
      <w:ind w:left="1310"/>
      <w:outlineLvl w:val="5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755B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EE2FE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2FE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semiHidden/>
    <w:rsid w:val="0095534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6">
    <w:name w:val="Hyperlink"/>
    <w:semiHidden/>
    <w:unhideWhenUsed/>
    <w:rsid w:val="00955340"/>
    <w:rPr>
      <w:color w:val="0000FF"/>
      <w:u w:val="single"/>
    </w:rPr>
  </w:style>
  <w:style w:type="paragraph" w:styleId="3">
    <w:name w:val="Body Text 3"/>
    <w:basedOn w:val="a"/>
    <w:link w:val="30"/>
    <w:uiPriority w:val="99"/>
    <w:semiHidden/>
    <w:unhideWhenUsed/>
    <w:rsid w:val="00955340"/>
    <w:pPr>
      <w:jc w:val="center"/>
    </w:pPr>
    <w:rPr>
      <w:b/>
      <w:sz w:val="20"/>
      <w:szCs w:val="20"/>
    </w:rPr>
  </w:style>
  <w:style w:type="character" w:customStyle="1" w:styleId="30">
    <w:name w:val="Основной текст 3 Знак"/>
    <w:basedOn w:val="a0"/>
    <w:link w:val="3"/>
    <w:uiPriority w:val="99"/>
    <w:semiHidden/>
    <w:rsid w:val="00955340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343AD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5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955340"/>
    <w:pPr>
      <w:keepNext/>
      <w:ind w:left="1310"/>
      <w:outlineLvl w:val="5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755B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EE2FE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2FE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semiHidden/>
    <w:rsid w:val="0095534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6">
    <w:name w:val="Hyperlink"/>
    <w:semiHidden/>
    <w:unhideWhenUsed/>
    <w:rsid w:val="00955340"/>
    <w:rPr>
      <w:color w:val="0000FF"/>
      <w:u w:val="single"/>
    </w:rPr>
  </w:style>
  <w:style w:type="paragraph" w:styleId="3">
    <w:name w:val="Body Text 3"/>
    <w:basedOn w:val="a"/>
    <w:link w:val="30"/>
    <w:uiPriority w:val="99"/>
    <w:semiHidden/>
    <w:unhideWhenUsed/>
    <w:rsid w:val="00955340"/>
    <w:pPr>
      <w:jc w:val="center"/>
    </w:pPr>
    <w:rPr>
      <w:b/>
      <w:sz w:val="20"/>
      <w:szCs w:val="20"/>
    </w:rPr>
  </w:style>
  <w:style w:type="character" w:customStyle="1" w:styleId="30">
    <w:name w:val="Основной текст 3 Знак"/>
    <w:basedOn w:val="a0"/>
    <w:link w:val="3"/>
    <w:uiPriority w:val="99"/>
    <w:semiHidden/>
    <w:rsid w:val="00955340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343AD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8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User069-32</dc:creator>
  <cp:lastModifiedBy>001</cp:lastModifiedBy>
  <cp:revision>2</cp:revision>
  <cp:lastPrinted>2018-11-22T08:36:00Z</cp:lastPrinted>
  <dcterms:created xsi:type="dcterms:W3CDTF">2020-09-27T09:31:00Z</dcterms:created>
  <dcterms:modified xsi:type="dcterms:W3CDTF">2020-09-27T09:31:00Z</dcterms:modified>
</cp:coreProperties>
</file>